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line="360" w:lineRule="auto"/>
        <w:jc w:val="center"/>
        <w:textAlignment w:val="baseline"/>
        <w:rPr>
          <w:rStyle w:val="10"/>
          <w:b/>
          <w:kern w:val="2"/>
          <w:sz w:val="32"/>
          <w:szCs w:val="28"/>
          <w:lang w:val="en-US" w:eastAsia="zh-CN" w:bidi="ar-SA"/>
        </w:rPr>
      </w:pPr>
      <w:r>
        <w:rPr>
          <w:rStyle w:val="10"/>
          <w:b/>
          <w:kern w:val="2"/>
          <w:sz w:val="32"/>
          <w:szCs w:val="28"/>
          <w:lang w:val="en-US" w:eastAsia="zh-CN" w:bidi="ar-SA"/>
        </w:rPr>
        <w:t>录用通知书</w:t>
      </w:r>
    </w:p>
    <w:p>
      <w:pPr>
        <w:spacing w:line="276" w:lineRule="auto"/>
        <w:ind w:right="-1418" w:rightChars="-675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赵伯双 先生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：</w:t>
      </w:r>
    </w:p>
    <w:p>
      <w:pPr>
        <w:spacing w:line="360" w:lineRule="exact"/>
        <w:ind w:firstLine="420" w:firstLineChars="200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通过综合评估，非常荣幸的通知您已通过我司的面试，成为公司的一员，您将入职公司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 xml:space="preserve"> 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 xml:space="preserve">技术部 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担任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 xml:space="preserve"> 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 xml:space="preserve">C++客户端开发  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职位，在此热烈欢迎您加入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冰风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的大家庭。</w:t>
      </w: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薪酬福利：</w:t>
      </w:r>
    </w:p>
    <w:p>
      <w:pPr>
        <w:numPr>
          <w:ilvl w:val="0"/>
          <w:numId w:val="2"/>
        </w:numPr>
        <w:spacing w:line="360" w:lineRule="exact"/>
        <w:ind w:left="420" w:firstLine="14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您的合同期为三年，试用期为六个月</w:t>
      </w:r>
    </w:p>
    <w:p>
      <w:pPr>
        <w:numPr>
          <w:ilvl w:val="0"/>
          <w:numId w:val="2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试用期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前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3个月每月税前薪资为￥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14000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元+餐贴，</w:t>
      </w:r>
      <w:r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  <w:t>第4个月起每月税前薪资为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￥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14000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 xml:space="preserve">+餐贴；餐贴（税前）：15元/天，以实际出勤日核发。  </w:t>
      </w: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请您于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202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2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年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8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月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3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日9：00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，到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上海市嘉定区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银翔路655号9层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u w:val="single"/>
          <w:lang w:val="en-US" w:eastAsia="zh-CN" w:bidi="ar-SA"/>
        </w:rPr>
        <w:t>人力资源部办理报到手续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。</w:t>
      </w: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请您在办理入职手续时，提供以下资料：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身份证原件及复印件；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最高学历原件及复印件（如有职称证书亦请提供）；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上家单位退工单或离职证明（如无工作经验无需提供）；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劳动手册（仅限上海市户口）；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相关资格证书；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一寸彩色照片一张；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公积金账号；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兴业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银行卡复印件及开户行信息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最近三月内的体检报告（三甲医院或体检中心，试用期满后给予报销人民币200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元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）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，报告请于</w:t>
      </w:r>
      <w:r>
        <w:rPr>
          <w:rStyle w:val="10"/>
          <w:rFonts w:hint="eastAsia" w:ascii="微软雅黑" w:hAnsi="微软雅黑" w:eastAsia="微软雅黑"/>
          <w:b/>
          <w:bCs/>
          <w:color w:val="0000FF"/>
          <w:kern w:val="2"/>
          <w:sz w:val="21"/>
          <w:szCs w:val="28"/>
          <w:lang w:val="en-US" w:eastAsia="zh-CN" w:bidi="ar-SA"/>
        </w:rPr>
        <w:t>入职前一天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交由HR；</w:t>
      </w:r>
    </w:p>
    <w:p>
      <w:pPr>
        <w:numPr>
          <w:ilvl w:val="0"/>
          <w:numId w:val="3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如在附近两公里范围内租房，可凭租房合同及付款凭证申请房补，金额为500元每月。</w:t>
      </w:r>
    </w:p>
    <w:p>
      <w:pPr>
        <w:numPr>
          <w:ilvl w:val="0"/>
          <w:numId w:val="0"/>
        </w:numPr>
        <w:spacing w:line="360" w:lineRule="exact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我们双方都认同出现以下情形之一不予录用</w:t>
      </w:r>
    </w:p>
    <w:p>
      <w:pPr>
        <w:numPr>
          <w:ilvl w:val="0"/>
          <w:numId w:val="4"/>
        </w:numPr>
        <w:spacing w:line="360" w:lineRule="exact"/>
        <w:ind w:left="420" w:firstLine="14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提供入职资料不真实；</w:t>
      </w:r>
    </w:p>
    <w:p>
      <w:pPr>
        <w:numPr>
          <w:ilvl w:val="0"/>
          <w:numId w:val="4"/>
        </w:numPr>
        <w:spacing w:line="360" w:lineRule="exact"/>
        <w:ind w:left="420" w:firstLine="14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有刑事犯罪行为；</w:t>
      </w:r>
    </w:p>
    <w:p>
      <w:pPr>
        <w:numPr>
          <w:ilvl w:val="0"/>
          <w:numId w:val="4"/>
        </w:numPr>
        <w:spacing w:line="360" w:lineRule="exact"/>
        <w:ind w:left="420" w:firstLine="14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身体有严重疾病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/不适宜相应强度工作的既往病史等。</w:t>
      </w: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本通知有效期截至</w:t>
      </w:r>
      <w:r>
        <w:rPr>
          <w:rStyle w:val="10"/>
          <w:rFonts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202</w:t>
      </w:r>
      <w:r>
        <w:rPr>
          <w:rStyle w:val="10"/>
          <w:rFonts w:hint="eastAsia"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2</w:t>
      </w:r>
      <w:r>
        <w:rPr>
          <w:rStyle w:val="10"/>
          <w:rFonts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年</w:t>
      </w:r>
      <w:r>
        <w:rPr>
          <w:rStyle w:val="10"/>
          <w:rFonts w:hint="eastAsia"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8</w:t>
      </w:r>
      <w:r>
        <w:rPr>
          <w:rStyle w:val="10"/>
          <w:rFonts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月</w:t>
      </w:r>
      <w:r>
        <w:rPr>
          <w:rStyle w:val="10"/>
          <w:rFonts w:hint="eastAsia"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3</w:t>
      </w:r>
      <w:r>
        <w:rPr>
          <w:rStyle w:val="10"/>
          <w:rFonts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日1</w:t>
      </w:r>
      <w:r>
        <w:rPr>
          <w:rStyle w:val="10"/>
          <w:rFonts w:hint="eastAsia"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0</w:t>
      </w:r>
      <w:r>
        <w:rPr>
          <w:rStyle w:val="10"/>
          <w:rFonts w:ascii="微软雅黑" w:hAnsi="微软雅黑" w:eastAsia="微软雅黑"/>
          <w:b/>
          <w:color w:val="000000"/>
          <w:kern w:val="2"/>
          <w:sz w:val="21"/>
          <w:szCs w:val="28"/>
          <w:u w:val="single"/>
          <w:lang w:val="en-US" w:eastAsia="zh-CN" w:bidi="ar-SA"/>
        </w:rPr>
        <w:t>时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，超过时间未办理入职手续，视为自动放弃。</w:t>
      </w:r>
    </w:p>
    <w:p>
      <w:pPr>
        <w:numPr>
          <w:ilvl w:val="0"/>
          <w:numId w:val="1"/>
        </w:numPr>
        <w:spacing w:line="360" w:lineRule="exact"/>
        <w:ind w:left="0" w:firstLine="567"/>
        <w:jc w:val="both"/>
        <w:textAlignment w:val="baseline"/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收到邮件请予以回复，如对邀请有任何疑问，请致电人力资源部，联系电话021-3116717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7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。</w:t>
      </w:r>
      <w:bookmarkStart w:id="0" w:name="_GoBack"/>
      <w:bookmarkEnd w:id="0"/>
    </w:p>
    <w:p>
      <w:pPr>
        <w:spacing w:line="360" w:lineRule="exact"/>
        <w:jc w:val="both"/>
        <w:textAlignment w:val="baseline"/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</w:pPr>
    </w:p>
    <w:p>
      <w:pPr>
        <w:spacing w:line="360" w:lineRule="exact"/>
        <w:jc w:val="both"/>
        <w:textAlignment w:val="baseline"/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</w:pPr>
    </w:p>
    <w:p>
      <w:pPr>
        <w:spacing w:line="360" w:lineRule="exact"/>
        <w:jc w:val="right"/>
        <w:textAlignment w:val="baseline"/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  <w:t>上海</w:t>
      </w:r>
      <w:r>
        <w:rPr>
          <w:rStyle w:val="10"/>
          <w:rFonts w:hint="eastAsia" w:ascii="微软雅黑" w:hAnsi="微软雅黑" w:eastAsia="微软雅黑"/>
          <w:kern w:val="2"/>
          <w:sz w:val="21"/>
          <w:szCs w:val="28"/>
          <w:lang w:val="en-US" w:eastAsia="zh-CN" w:bidi="ar-SA"/>
        </w:rPr>
        <w:t>冰风</w:t>
      </w:r>
      <w:r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  <w:t>网络科技有限公司</w:t>
      </w:r>
    </w:p>
    <w:p>
      <w:pPr>
        <w:spacing w:line="360" w:lineRule="exact"/>
        <w:jc w:val="right"/>
        <w:textAlignment w:val="baseline"/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  <w:t>人力资源部</w:t>
      </w:r>
    </w:p>
    <w:p>
      <w:pPr>
        <w:spacing w:line="360" w:lineRule="exact"/>
        <w:jc w:val="right"/>
        <w:textAlignment w:val="baseline"/>
        <w:rPr>
          <w:rStyle w:val="10"/>
          <w:rFonts w:ascii="微软雅黑" w:hAnsi="微软雅黑" w:eastAsia="微软雅黑"/>
          <w:kern w:val="2"/>
          <w:sz w:val="21"/>
          <w:szCs w:val="28"/>
          <w:lang w:val="en-US" w:eastAsia="zh-CN" w:bidi="ar-SA"/>
        </w:rPr>
      </w:pP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202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2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年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7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月</w:t>
      </w:r>
      <w:r>
        <w:rPr>
          <w:rStyle w:val="10"/>
          <w:rFonts w:hint="eastAsia"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29</w:t>
      </w:r>
      <w:r>
        <w:rPr>
          <w:rStyle w:val="10"/>
          <w:rFonts w:ascii="微软雅黑" w:hAnsi="微软雅黑" w:eastAsia="微软雅黑"/>
          <w:color w:val="000000"/>
          <w:kern w:val="2"/>
          <w:sz w:val="21"/>
          <w:szCs w:val="28"/>
          <w:lang w:val="en-US" w:eastAsia="zh-CN" w:bidi="ar-SA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021" w:right="1418" w:bottom="1021" w:left="1418" w:header="454" w:footer="567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ind w:right="360"/>
      <w:jc w:val="left"/>
      <w:textAlignment w:val="baseline"/>
      <w:rPr>
        <w:rStyle w:val="10"/>
        <w:rFonts w:ascii="Calibri" w:hAnsi="Calibri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val="en-US" w:eastAsia="zh-CN" w:bidi="ar-SA"/>
      </w:rPr>
      <w:pict>
        <v:shape id="_x0000_s4099" o:spid="_x0000_s4099" o:spt="110" type="#_x0000_t110" style="height:4.3pt;width:467.2pt;" fillcolor="#000000" filled="t" coordsize="21600,21600">
          <v:path/>
          <v:fill on="t" focussize="0,0"/>
          <v:stroke/>
          <v:imagedata o:title=""/>
          <o:lock v:ext="edit"/>
          <w10:wrap type="none"/>
          <w10:anchorlock/>
        </v:shape>
      </w:pict>
    </w:r>
  </w:p>
  <w:p>
    <w:pPr>
      <w:pStyle w:val="3"/>
      <w:widowControl/>
      <w:snapToGrid w:val="0"/>
      <w:jc w:val="center"/>
      <w:textAlignment w:val="baseline"/>
      <w:rPr>
        <w:rStyle w:val="10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val="en-US" w:eastAsia="zh-CN" w:bidi="ar-SA"/>
      </w:rPr>
      <w:t xml:space="preserve">                                                            上海市嘉定区银翔路655号蓝天创业广场9F</w:t>
    </w:r>
  </w:p>
  <w:p>
    <w:pPr>
      <w:pStyle w:val="3"/>
      <w:widowControl/>
      <w:snapToGrid w:val="0"/>
      <w:ind w:firstLine="3420" w:firstLineChars="1900"/>
      <w:jc w:val="right"/>
      <w:textAlignment w:val="baseline"/>
      <w:rPr>
        <w:rStyle w:val="10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val="en-US" w:eastAsia="zh-CN" w:bidi="ar-SA"/>
      </w:rPr>
      <w:t>9F, No. 655 yinxiang Rd, jiading District, Shanghai.</w:t>
    </w:r>
  </w:p>
  <w:p>
    <w:pPr>
      <w:pStyle w:val="3"/>
      <w:widowControl/>
      <w:snapToGrid w:val="0"/>
      <w:ind w:right="360"/>
      <w:jc w:val="left"/>
      <w:textAlignment w:val="baseline"/>
      <w:rPr>
        <w:rStyle w:val="10"/>
        <w:kern w:val="2"/>
        <w:sz w:val="19"/>
        <w:szCs w:val="18"/>
        <w:lang w:val="en-US" w:eastAsia="zh-CN" w:bidi="ar-SA"/>
      </w:rPr>
    </w:pPr>
    <w:r>
      <w:rPr>
        <w:rStyle w:val="10"/>
        <w:kern w:val="2"/>
        <w:sz w:val="19"/>
        <w:szCs w:val="18"/>
        <w:lang w:val="en-US" w:eastAsia="zh-CN" w:bidi="ar-SA"/>
      </w:rPr>
      <w:t xml:space="preserve">                                                  </w:t>
    </w:r>
    <w:r>
      <w:rPr>
        <w:rStyle w:val="13"/>
        <w:kern w:val="2"/>
        <w:sz w:val="18"/>
        <w:szCs w:val="18"/>
        <w:lang w:val="en-US" w:eastAsia="zh-CN" w:bidi="ar-SA"/>
      </w:rPr>
      <w:t>/</w:t>
    </w:r>
    <w:r>
      <w:rPr>
        <w:rStyle w:val="13"/>
        <w:kern w:val="2"/>
        <w:sz w:val="18"/>
        <w:szCs w:val="18"/>
        <w:lang w:bidi="ar-SA"/>
      </w:rPr>
      <w:t>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single" w:color="000000" w:sz="6" w:space="1"/>
      </w:pBdr>
      <w:tabs>
        <w:tab w:val="center" w:pos="5040"/>
      </w:tabs>
      <w:snapToGrid w:val="0"/>
      <w:jc w:val="both"/>
      <w:textAlignment w:val="baseline"/>
      <w:rPr>
        <w:rStyle w:val="10"/>
        <w:rFonts w:ascii="楷体_GB2312" w:eastAsia="楷体_GB2312"/>
        <w:kern w:val="2"/>
        <w:sz w:val="21"/>
        <w:szCs w:val="21"/>
        <w:lang w:val="en-US" w:eastAsia="zh-CN" w:bidi="ar-SA"/>
      </w:rPr>
    </w:pPr>
    <w:r>
      <w:rPr>
        <w:rStyle w:val="10"/>
        <w:rFonts w:ascii="楷体_GB2312" w:eastAsia="楷体_GB2312"/>
        <w:kern w:val="2"/>
        <w:sz w:val="21"/>
        <w:szCs w:val="21"/>
        <w:lang w:bidi="ar-SA"/>
      </w:rPr>
      <w:pict>
        <v:shape id="_x0000_s4098" o:spid="_x0000_s4098" o:spt="75" alt="C:\Users\wuyong\Desktop\冰风图标.png冰风图标" type="#_x0000_t75" style="position:absolute;left:0pt;margin-left:60.9pt;margin-top:201.4pt;height:322.75pt;width:340.2pt;mso-position-horizontal-relative:margin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/>
          <v:imagedata r:id="rId1" gain="19661f" blacklevel="22938f" o:title="冰风图标"/>
          <o:lock v:ext="edit" aspectratio="t"/>
        </v:shape>
      </w:pict>
    </w:r>
    <w:r>
      <w:rPr>
        <w:rStyle w:val="10"/>
        <w:rFonts w:ascii="楷体_GB2312" w:eastAsia="楷体_GB2312"/>
        <w:kern w:val="2"/>
        <w:sz w:val="21"/>
        <w:szCs w:val="21"/>
        <w:lang w:val="en-US" w:eastAsia="zh-CN" w:bidi="ar-SA"/>
      </w:rPr>
      <w:t xml:space="preserve"> </w:t>
    </w:r>
    <w:r>
      <w:rPr>
        <w:rStyle w:val="10"/>
        <w:rFonts w:ascii="楷体_GB2312" w:eastAsia="楷体_GB2312"/>
        <w:kern w:val="2"/>
        <w:sz w:val="21"/>
        <w:szCs w:val="21"/>
        <w:lang w:bidi="ar-SA"/>
      </w:rPr>
      <w:drawing>
        <wp:inline distT="0" distB="0" distL="114300" distR="114300">
          <wp:extent cx="1627505" cy="461010"/>
          <wp:effectExtent l="0" t="0" r="10795" b="15240"/>
          <wp:docPr id="1" name="图片 2" descr="C:\Users\wuyong\Desktop\冰风LOGO.png冰风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C:\Users\wuyong\Desktop\冰风LOGO.png冰风LOGO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7505" cy="461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Style w:val="10"/>
        <w:rFonts w:ascii="楷体_GB2312" w:eastAsia="楷体_GB2312"/>
        <w:kern w:val="2"/>
        <w:sz w:val="21"/>
        <w:szCs w:val="21"/>
        <w:lang w:val="en-US" w:eastAsia="zh-CN" w:bidi="ar-SA"/>
      </w:rPr>
      <w:t xml:space="preserve">                             上海</w:t>
    </w:r>
    <w:r>
      <w:rPr>
        <w:rStyle w:val="10"/>
        <w:rFonts w:hint="eastAsia" w:ascii="楷体_GB2312" w:eastAsia="楷体_GB2312"/>
        <w:kern w:val="2"/>
        <w:sz w:val="21"/>
        <w:szCs w:val="21"/>
        <w:lang w:val="en-US" w:eastAsia="zh-CN" w:bidi="ar-SA"/>
      </w:rPr>
      <w:t>冰风</w:t>
    </w:r>
    <w:r>
      <w:rPr>
        <w:rStyle w:val="10"/>
        <w:rFonts w:ascii="楷体_GB2312" w:eastAsia="楷体_GB2312"/>
        <w:kern w:val="2"/>
        <w:sz w:val="21"/>
        <w:szCs w:val="21"/>
        <w:lang w:val="en-US" w:eastAsia="zh-CN" w:bidi="ar-SA"/>
      </w:rPr>
      <w:t>网络科技有限公司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single" w:color="000000" w:sz="6" w:space="1"/>
      </w:pBdr>
      <w:snapToGrid w:val="0"/>
      <w:jc w:val="center"/>
      <w:textAlignment w:val="baseline"/>
      <w:rPr>
        <w:rStyle w:val="10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bidi="ar-SA"/>
      </w:rPr>
      <w:pict>
        <v:shape id="_x0000_s4100" o:spid="_x0000_s4100" o:spt="75" type="#_x0000_t75" style="position:absolute;left:0pt;height:452.8pt;width:452.8pt;mso-position-horizontal:center;mso-position-horizontal-relative:margin;mso-position-vertical:center;mso-position-vertical-relative:margin;z-index:-251656192;mso-width-relative:page;mso-height-relative:page;" filled="f" stroked="f" coordsize="21600,21600" o:allowincell="f">
          <v:path/>
          <v:fill on="f" focussize="0,0"/>
          <v:stroke on="f"/>
          <v:imagedata r:id="rId1" gain="19661f" blacklevel="22938f" o:title="极光logo大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pBdr>
        <w:bottom w:val="single" w:color="000000" w:sz="6" w:space="1"/>
      </w:pBdr>
      <w:snapToGrid w:val="0"/>
      <w:jc w:val="center"/>
      <w:textAlignment w:val="baseline"/>
      <w:rPr>
        <w:rStyle w:val="10"/>
        <w:kern w:val="2"/>
        <w:sz w:val="18"/>
        <w:szCs w:val="18"/>
        <w:lang w:val="en-US" w:eastAsia="zh-CN" w:bidi="ar-SA"/>
      </w:rPr>
    </w:pPr>
    <w:r>
      <w:rPr>
        <w:rStyle w:val="10"/>
        <w:kern w:val="2"/>
        <w:sz w:val="18"/>
        <w:szCs w:val="18"/>
        <w:lang w:bidi="ar-SA"/>
      </w:rPr>
      <w:pict>
        <v:shape id="_x0000_s4097" o:spid="_x0000_s4097" o:spt="75" type="#_x0000_t75" style="position:absolute;left:0pt;height:452.8pt;width:452.8pt;mso-position-horizontal:center;mso-position-horizontal-relative:margin;mso-position-vertical:center;mso-position-vertical-relative:margin;z-index:-251655168;mso-width-relative:page;mso-height-relative:page;" filled="f" stroked="f" coordsize="21600,21600" o:allowincell="f">
          <v:path/>
          <v:fill on="f" focussize="0,0"/>
          <v:stroke on="f"/>
          <v:imagedata r:id="rId1" gain="19661f" blacklevel="22938f" o:title="极光logo大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D5CB1"/>
    <w:multiLevelType w:val="multilevel"/>
    <w:tmpl w:val="007D5CB1"/>
    <w:lvl w:ilvl="0" w:tentative="0">
      <w:start w:val="1"/>
      <w:numFmt w:val="decimal"/>
      <w:lvlText w:val="%1."/>
      <w:lvlJc w:val="left"/>
      <w:pPr>
        <w:widowControl/>
        <w:ind w:left="420" w:hanging="420"/>
        <w:textAlignment w:val="baseline"/>
      </w:pPr>
      <w:rPr>
        <w:rStyle w:val="10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10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10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10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10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10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10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10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10"/>
      </w:rPr>
    </w:lvl>
  </w:abstractNum>
  <w:abstractNum w:abstractNumId="1">
    <w:nsid w:val="49173C4D"/>
    <w:multiLevelType w:val="multilevel"/>
    <w:tmpl w:val="49173C4D"/>
    <w:lvl w:ilvl="0" w:tentative="0">
      <w:start w:val="1"/>
      <w:numFmt w:val="decimal"/>
      <w:lvlText w:val="%1."/>
      <w:lvlJc w:val="left"/>
      <w:pPr>
        <w:widowControl/>
        <w:ind w:left="420" w:hanging="420"/>
        <w:textAlignment w:val="baseline"/>
      </w:pPr>
      <w:rPr>
        <w:rStyle w:val="10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10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10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10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10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10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10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10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10"/>
      </w:rPr>
    </w:lvl>
  </w:abstractNum>
  <w:abstractNum w:abstractNumId="2">
    <w:nsid w:val="6FC05D46"/>
    <w:multiLevelType w:val="multilevel"/>
    <w:tmpl w:val="6FC05D46"/>
    <w:lvl w:ilvl="0" w:tentative="0">
      <w:start w:val="1"/>
      <w:numFmt w:val="chineseCountingThousand"/>
      <w:lvlText w:val="%1、"/>
      <w:lvlJc w:val="left"/>
      <w:pPr>
        <w:widowControl/>
        <w:ind w:left="420" w:hanging="420"/>
        <w:textAlignment w:val="baseline"/>
      </w:pPr>
      <w:rPr>
        <w:rStyle w:val="10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10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10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10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10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10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10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10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10"/>
      </w:rPr>
    </w:lvl>
  </w:abstractNum>
  <w:abstractNum w:abstractNumId="3">
    <w:nsid w:val="75B622EF"/>
    <w:multiLevelType w:val="multilevel"/>
    <w:tmpl w:val="75B622EF"/>
    <w:lvl w:ilvl="0" w:tentative="0">
      <w:start w:val="1"/>
      <w:numFmt w:val="decimal"/>
      <w:lvlText w:val="%1."/>
      <w:lvlJc w:val="left"/>
      <w:pPr>
        <w:widowControl/>
        <w:ind w:left="420" w:hanging="420"/>
        <w:textAlignment w:val="baseline"/>
      </w:pPr>
      <w:rPr>
        <w:rStyle w:val="10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10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10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10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10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10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10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10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1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YjcwNzUyZTNlNDQ4YTRlMzBiZDgwNjEyM2U1YjYwOGQifQ=="/>
  </w:docVars>
  <w:rsids>
    <w:rsidRoot w:val="00000000"/>
    <w:rsid w:val="04E84FCF"/>
    <w:rsid w:val="06E512A6"/>
    <w:rsid w:val="071A27F1"/>
    <w:rsid w:val="0B61232C"/>
    <w:rsid w:val="0C713DC0"/>
    <w:rsid w:val="0DCB6724"/>
    <w:rsid w:val="0F8B69AD"/>
    <w:rsid w:val="0FA80E65"/>
    <w:rsid w:val="0FBE771D"/>
    <w:rsid w:val="0FE9735B"/>
    <w:rsid w:val="12273844"/>
    <w:rsid w:val="14677110"/>
    <w:rsid w:val="14836014"/>
    <w:rsid w:val="1515377A"/>
    <w:rsid w:val="1802309D"/>
    <w:rsid w:val="18C258E2"/>
    <w:rsid w:val="18CA53BC"/>
    <w:rsid w:val="19D013AA"/>
    <w:rsid w:val="1A016938"/>
    <w:rsid w:val="1A441261"/>
    <w:rsid w:val="1ACC664A"/>
    <w:rsid w:val="1C61290A"/>
    <w:rsid w:val="1C786986"/>
    <w:rsid w:val="1F11727D"/>
    <w:rsid w:val="23E1421E"/>
    <w:rsid w:val="24A215D3"/>
    <w:rsid w:val="251726E7"/>
    <w:rsid w:val="26CB7CC3"/>
    <w:rsid w:val="26E07FDA"/>
    <w:rsid w:val="271E7500"/>
    <w:rsid w:val="274A4B48"/>
    <w:rsid w:val="28146ABB"/>
    <w:rsid w:val="29C263F4"/>
    <w:rsid w:val="2A0D15FD"/>
    <w:rsid w:val="2C241D78"/>
    <w:rsid w:val="2C617C4A"/>
    <w:rsid w:val="2E095445"/>
    <w:rsid w:val="2EBC1EBB"/>
    <w:rsid w:val="32BB16C8"/>
    <w:rsid w:val="32F76E47"/>
    <w:rsid w:val="33F54E33"/>
    <w:rsid w:val="35CE2233"/>
    <w:rsid w:val="35E81D52"/>
    <w:rsid w:val="374509FD"/>
    <w:rsid w:val="3B0705CE"/>
    <w:rsid w:val="3CA273D5"/>
    <w:rsid w:val="3E957D86"/>
    <w:rsid w:val="3EEB2522"/>
    <w:rsid w:val="43D87A90"/>
    <w:rsid w:val="4848012D"/>
    <w:rsid w:val="48627FC1"/>
    <w:rsid w:val="49BC47F4"/>
    <w:rsid w:val="4B66726A"/>
    <w:rsid w:val="4C447793"/>
    <w:rsid w:val="4CD178FD"/>
    <w:rsid w:val="52CC1D2A"/>
    <w:rsid w:val="53D17C70"/>
    <w:rsid w:val="55B5019D"/>
    <w:rsid w:val="55F46392"/>
    <w:rsid w:val="56E164F4"/>
    <w:rsid w:val="5AA32B6A"/>
    <w:rsid w:val="5C9B5EC1"/>
    <w:rsid w:val="5FF004A4"/>
    <w:rsid w:val="6065464A"/>
    <w:rsid w:val="61F41A54"/>
    <w:rsid w:val="626166F0"/>
    <w:rsid w:val="63143829"/>
    <w:rsid w:val="63A72B83"/>
    <w:rsid w:val="644432CA"/>
    <w:rsid w:val="65E9272D"/>
    <w:rsid w:val="681436B0"/>
    <w:rsid w:val="688D1FDF"/>
    <w:rsid w:val="69E32F56"/>
    <w:rsid w:val="6A8A6CDD"/>
    <w:rsid w:val="6B0562E1"/>
    <w:rsid w:val="6CA36870"/>
    <w:rsid w:val="6EB3404E"/>
    <w:rsid w:val="70B13138"/>
    <w:rsid w:val="7115429D"/>
    <w:rsid w:val="71ED7105"/>
    <w:rsid w:val="727938B4"/>
    <w:rsid w:val="733A5280"/>
    <w:rsid w:val="74260E22"/>
    <w:rsid w:val="765D2FCA"/>
    <w:rsid w:val="780A41A4"/>
    <w:rsid w:val="7DB9502B"/>
    <w:rsid w:val="7DBC4316"/>
    <w:rsid w:val="7DF62C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  <w:jc w:val="both"/>
      <w:textAlignment w:val="baseline"/>
    </w:p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7">
    <w:name w:val="Heading1"/>
    <w:basedOn w:val="1"/>
    <w:next w:val="1"/>
    <w:qFormat/>
    <w:uiPriority w:val="0"/>
    <w:pPr>
      <w:keepNext/>
      <w:spacing w:before="240" w:after="60"/>
      <w:jc w:val="left"/>
      <w:textAlignment w:val="baseline"/>
    </w:pPr>
    <w:rPr>
      <w:b/>
      <w:kern w:val="28"/>
      <w:sz w:val="28"/>
      <w:szCs w:val="20"/>
      <w:lang w:val="en-US" w:eastAsia="zh-CN" w:bidi="ar-SA"/>
    </w:rPr>
  </w:style>
  <w:style w:type="paragraph" w:customStyle="1" w:styleId="8">
    <w:name w:val="Heading2"/>
    <w:basedOn w:val="1"/>
    <w:next w:val="1"/>
    <w:qFormat/>
    <w:uiPriority w:val="0"/>
    <w:pPr>
      <w:keepNext/>
      <w:tabs>
        <w:tab w:val="left" w:pos="720"/>
      </w:tabs>
      <w:ind w:left="720" w:hanging="720"/>
      <w:jc w:val="left"/>
      <w:textAlignment w:val="baseline"/>
    </w:pPr>
    <w:rPr>
      <w:b/>
      <w:kern w:val="0"/>
      <w:sz w:val="28"/>
      <w:szCs w:val="20"/>
      <w:lang w:val="en-US" w:eastAsia="zh-CN" w:bidi="ar-SA"/>
    </w:rPr>
  </w:style>
  <w:style w:type="paragraph" w:customStyle="1" w:styleId="9">
    <w:name w:val="Heading4"/>
    <w:basedOn w:val="1"/>
    <w:next w:val="1"/>
    <w:qFormat/>
    <w:uiPriority w:val="0"/>
    <w:pPr>
      <w:keepNext/>
      <w:tabs>
        <w:tab w:val="left" w:pos="2700"/>
      </w:tabs>
      <w:ind w:left="2700" w:hanging="720"/>
      <w:jc w:val="left"/>
      <w:textAlignment w:val="baseline"/>
    </w:pPr>
    <w:rPr>
      <w:b/>
      <w:kern w:val="0"/>
      <w:sz w:val="28"/>
      <w:szCs w:val="20"/>
      <w:lang w:val="en-US" w:eastAsia="zh-CN" w:bidi="ar-SA"/>
    </w:rPr>
  </w:style>
  <w:style w:type="character" w:customStyle="1" w:styleId="10">
    <w:name w:val="NormalCharacter"/>
    <w:link w:val="1"/>
    <w:semiHidden/>
    <w:qFormat/>
    <w:uiPriority w:val="0"/>
  </w:style>
  <w:style w:type="table" w:customStyle="1" w:styleId="11">
    <w:name w:val="TableNormal"/>
    <w:semiHidden/>
    <w:qFormat/>
    <w:uiPriority w:val="0"/>
  </w:style>
  <w:style w:type="character" w:customStyle="1" w:styleId="12">
    <w:name w:val="AnnotationReference"/>
    <w:basedOn w:val="10"/>
    <w:link w:val="1"/>
    <w:semiHidden/>
    <w:qFormat/>
    <w:uiPriority w:val="0"/>
    <w:rPr>
      <w:sz w:val="21"/>
      <w:szCs w:val="21"/>
    </w:rPr>
  </w:style>
  <w:style w:type="character" w:customStyle="1" w:styleId="13">
    <w:name w:val="PageNumber"/>
    <w:basedOn w:val="10"/>
    <w:link w:val="1"/>
    <w:qFormat/>
    <w:uiPriority w:val="0"/>
  </w:style>
  <w:style w:type="character" w:customStyle="1" w:styleId="14">
    <w:name w:val="UserStyle_0"/>
    <w:basedOn w:val="10"/>
    <w:link w:val="3"/>
    <w:qFormat/>
    <w:uiPriority w:val="0"/>
    <w:rPr>
      <w:kern w:val="2"/>
      <w:sz w:val="18"/>
      <w:szCs w:val="18"/>
    </w:rPr>
  </w:style>
  <w:style w:type="character" w:customStyle="1" w:styleId="15">
    <w:name w:val="UserStyle_1"/>
    <w:basedOn w:val="10"/>
    <w:link w:val="16"/>
    <w:qFormat/>
    <w:uiPriority w:val="0"/>
    <w:rPr>
      <w:rFonts w:ascii="宋体" w:hAnsi="Courier New"/>
      <w:kern w:val="2"/>
      <w:sz w:val="21"/>
    </w:rPr>
  </w:style>
  <w:style w:type="paragraph" w:customStyle="1" w:styleId="16">
    <w:name w:val="PlainText"/>
    <w:basedOn w:val="1"/>
    <w:link w:val="15"/>
    <w:qFormat/>
    <w:uiPriority w:val="0"/>
    <w:pPr>
      <w:jc w:val="both"/>
      <w:textAlignment w:val="baseline"/>
    </w:pPr>
    <w:rPr>
      <w:rFonts w:ascii="宋体" w:hAnsi="Courier New"/>
      <w:kern w:val="2"/>
      <w:sz w:val="21"/>
      <w:szCs w:val="20"/>
      <w:lang w:val="en-US" w:eastAsia="zh-CN" w:bidi="ar-SA"/>
    </w:rPr>
  </w:style>
  <w:style w:type="character" w:customStyle="1" w:styleId="17">
    <w:name w:val="UserStyle_2"/>
    <w:basedOn w:val="10"/>
    <w:link w:val="18"/>
    <w:qFormat/>
    <w:uiPriority w:val="0"/>
    <w:rPr>
      <w:rFonts w:eastAsia="宋体" w:cs="Times New Roman"/>
      <w:b/>
      <w:bCs/>
      <w:kern w:val="44"/>
      <w:sz w:val="21"/>
      <w:szCs w:val="44"/>
      <w:lang w:val="en-US" w:eastAsia="zh-CN" w:bidi="ar-SA"/>
    </w:rPr>
  </w:style>
  <w:style w:type="paragraph" w:customStyle="1" w:styleId="18">
    <w:name w:val="UserStyle_3"/>
    <w:basedOn w:val="7"/>
    <w:link w:val="17"/>
    <w:qFormat/>
    <w:uiPriority w:val="0"/>
    <w:pPr>
      <w:keepNext/>
      <w:keepLines/>
      <w:autoSpaceDE/>
      <w:autoSpaceDN/>
      <w:spacing w:before="100" w:beforeAutospacing="1" w:after="240" w:line="240" w:lineRule="exact"/>
      <w:jc w:val="both"/>
      <w:textAlignment w:val="baseline"/>
    </w:pPr>
    <w:rPr>
      <w:rFonts w:cs="Times New Roman"/>
      <w:bCs/>
      <w:kern w:val="44"/>
      <w:sz w:val="21"/>
      <w:szCs w:val="44"/>
      <w:lang w:val="en-US" w:eastAsia="zh-CN" w:bidi="ar-SA"/>
    </w:rPr>
  </w:style>
  <w:style w:type="paragraph" w:customStyle="1" w:styleId="19">
    <w:name w:val="AnnotationSubject"/>
    <w:basedOn w:val="20"/>
    <w:next w:val="20"/>
    <w:semiHidden/>
    <w:qFormat/>
    <w:uiPriority w:val="0"/>
    <w:pPr>
      <w:jc w:val="left"/>
      <w:textAlignment w:val="baseline"/>
    </w:pPr>
    <w:rPr>
      <w:rFonts w:cs="Times New Roman"/>
      <w:b/>
      <w:bCs/>
    </w:rPr>
  </w:style>
  <w:style w:type="paragraph" w:customStyle="1" w:styleId="20">
    <w:name w:val="AnnotationText"/>
    <w:basedOn w:val="1"/>
    <w:semiHidden/>
    <w:qFormat/>
    <w:uiPriority w:val="0"/>
    <w:pPr>
      <w:jc w:val="left"/>
      <w:textAlignment w:val="baseline"/>
    </w:pPr>
  </w:style>
  <w:style w:type="paragraph" w:customStyle="1" w:styleId="21">
    <w:name w:val="BodyTextIndent3"/>
    <w:basedOn w:val="1"/>
    <w:qFormat/>
    <w:uiPriority w:val="0"/>
    <w:pPr>
      <w:spacing w:after="120"/>
      <w:ind w:left="420" w:leftChars="200"/>
      <w:jc w:val="both"/>
      <w:textAlignment w:val="baseline"/>
    </w:pPr>
    <w:rPr>
      <w:kern w:val="2"/>
      <w:sz w:val="16"/>
      <w:szCs w:val="16"/>
      <w:lang w:val="en-US" w:eastAsia="zh-CN" w:bidi="ar-SA"/>
    </w:rPr>
  </w:style>
  <w:style w:type="paragraph" w:customStyle="1" w:styleId="22">
    <w:name w:val="BodyTextIndent2"/>
    <w:basedOn w:val="1"/>
    <w:qFormat/>
    <w:uiPriority w:val="0"/>
    <w:pPr>
      <w:ind w:left="1350" w:hanging="360"/>
      <w:jc w:val="left"/>
      <w:textAlignment w:val="baseline"/>
    </w:pPr>
    <w:rPr>
      <w:kern w:val="0"/>
      <w:sz w:val="32"/>
      <w:szCs w:val="20"/>
      <w:lang w:val="en-US" w:eastAsia="zh-CN" w:bidi="ar-SA"/>
    </w:rPr>
  </w:style>
  <w:style w:type="paragraph" w:customStyle="1" w:styleId="23">
    <w:name w:val="BodyTextIndent"/>
    <w:basedOn w:val="1"/>
    <w:qFormat/>
    <w:uiPriority w:val="0"/>
    <w:pPr>
      <w:widowControl/>
      <w:tabs>
        <w:tab w:val="left" w:pos="540"/>
      </w:tabs>
      <w:ind w:right="-25"/>
      <w:jc w:val="left"/>
      <w:textAlignment w:val="baseline"/>
    </w:pPr>
    <w:rPr>
      <w:kern w:val="0"/>
      <w:sz w:val="27"/>
      <w:szCs w:val="20"/>
      <w:lang w:val="en-US" w:eastAsia="zh-CN" w:bidi="ar-SA"/>
    </w:rPr>
  </w:style>
  <w:style w:type="paragraph" w:customStyle="1" w:styleId="24">
    <w:name w:val="NavPane"/>
    <w:basedOn w:val="1"/>
    <w:semiHidden/>
    <w:qFormat/>
    <w:uiPriority w:val="0"/>
    <w:pPr>
      <w:shd w:val="clear" w:color="auto" w:fill="000080"/>
      <w:jc w:val="both"/>
      <w:textAlignment w:val="baseline"/>
    </w:pPr>
  </w:style>
  <w:style w:type="paragraph" w:customStyle="1" w:styleId="25">
    <w:name w:val="BodyText"/>
    <w:basedOn w:val="1"/>
    <w:qFormat/>
    <w:uiPriority w:val="0"/>
    <w:pPr>
      <w:jc w:val="left"/>
      <w:textAlignment w:val="baseline"/>
    </w:pPr>
    <w:rPr>
      <w:kern w:val="0"/>
      <w:sz w:val="28"/>
      <w:szCs w:val="20"/>
      <w:lang w:val="en-US" w:eastAsia="zh-CN" w:bidi="ar-SA"/>
    </w:rPr>
  </w:style>
  <w:style w:type="paragraph" w:customStyle="1" w:styleId="26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27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28">
    <w:name w:val="179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29">
    <w:name w:val="UserStyle_4"/>
    <w:basedOn w:val="1"/>
    <w:qFormat/>
    <w:uiPriority w:val="0"/>
    <w:pPr>
      <w:widowControl/>
      <w:spacing w:after="240"/>
      <w:ind w:firstLine="720"/>
      <w:jc w:val="both"/>
      <w:textAlignment w:val="baseline"/>
    </w:pPr>
    <w:rPr>
      <w:rFonts w:eastAsia="PMingLiU"/>
      <w:kern w:val="0"/>
      <w:sz w:val="24"/>
      <w:szCs w:val="20"/>
      <w:lang w:val="en-US" w:eastAsia="en-US" w:bidi="ar-SA"/>
    </w:rPr>
  </w:style>
  <w:style w:type="table" w:customStyle="1" w:styleId="30">
    <w:name w:val="TableGrid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100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527</Words>
  <Characters>571</Characters>
  <TotalTime>1</TotalTime>
  <ScaleCrop>false</ScaleCrop>
  <LinksUpToDate>false</LinksUpToDate>
  <CharactersWithSpaces>579</CharactersWithSpaces>
  <Application>WPS Office_11.1.0.11875_F1E327BC-269C-435d-A152-05C5408002CA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2020-03-27T05:54:00Z</dcterms:created>
  <dc:creator>Administrator</dc:creator>
  <cp:lastModifiedBy>wuyong</cp:lastModifiedBy>
  <dcterms:modified xsi:type="dcterms:W3CDTF">2022-07-29T08:48:00Z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D770149D8F2F494E92398E5289FDA348</vt:lpwstr>
  </property>
</Properties>
</file>